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B5" w:rsidRDefault="006803B5" w:rsidP="00552DA8">
      <w:pPr>
        <w:widowControl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民眾生活污水減量小常識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1"/>
        <w:gridCol w:w="4981"/>
      </w:tblGrid>
      <w:tr w:rsidR="006803B5" w:rsidTr="00707AA6">
        <w:tc>
          <w:tcPr>
            <w:tcW w:w="4981" w:type="dxa"/>
          </w:tcPr>
          <w:p w:rsidR="006803B5" w:rsidRPr="00707AA6" w:rsidRDefault="006803B5" w:rsidP="00707AA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民眾應作的事項</w:t>
            </w:r>
          </w:p>
        </w:tc>
        <w:tc>
          <w:tcPr>
            <w:tcW w:w="4981" w:type="dxa"/>
          </w:tcPr>
          <w:p w:rsidR="006803B5" w:rsidRPr="00707AA6" w:rsidRDefault="006803B5" w:rsidP="00707AA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民眾應避免的習慣</w:t>
            </w:r>
          </w:p>
        </w:tc>
      </w:tr>
      <w:tr w:rsidR="006803B5" w:rsidTr="00707AA6">
        <w:tc>
          <w:tcPr>
            <w:tcW w:w="4981" w:type="dxa"/>
          </w:tcPr>
          <w:p w:rsidR="006803B5" w:rsidRPr="00707AA6" w:rsidRDefault="006803B5" w:rsidP="00707AA6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（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一</w:t>
            </w:r>
            <w:r w:rsidRPr="00707AA6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）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廚房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1.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洗米、洗菜水回收利用（例如澆花）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2.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溫水清洗可減少洗碗精用量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3.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廚餘回收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4.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水槽裝設過濾盒，回收殘渣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5.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碗盤油脂先以餐巾紙擦拭，可減少清洗劑及用水量</w:t>
            </w:r>
          </w:p>
          <w:p w:rsidR="006803B5" w:rsidRPr="00707AA6" w:rsidRDefault="006803B5" w:rsidP="00707AA6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（二）浴廁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1.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泡澡、洗手</w:t>
            </w:r>
            <w:r w:rsidRPr="00707AA6">
              <w:rPr>
                <w:rFonts w:eastAsia="標楷體" w:hint="eastAsia"/>
                <w:bCs/>
                <w:color w:val="000000"/>
                <w:sz w:val="32"/>
                <w:szCs w:val="32"/>
              </w:rPr>
              <w:t>、洗衣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後之污水可回收再沖馬桶</w:t>
            </w:r>
            <w:r w:rsidRPr="00707AA6">
              <w:rPr>
                <w:rFonts w:eastAsia="標楷體" w:hint="eastAsia"/>
                <w:color w:val="000000"/>
                <w:sz w:val="32"/>
                <w:szCs w:val="32"/>
              </w:rPr>
              <w:t>，洗車或是擦拭地板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2.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泡澡改成淋浴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3.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水龍頭改裝省水式或電子感應式，或用完隨手關閉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4.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改用二段式省水馬桶、或水箱內置入寶特瓶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5.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刷牙、洗臉、淋浴與洗手塗抹肥皂及刮除鬍鬚時，應將用水關閉，以避免用水之浪費</w:t>
            </w:r>
          </w:p>
          <w:p w:rsidR="006803B5" w:rsidRPr="00707AA6" w:rsidRDefault="006803B5" w:rsidP="00707AA6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（三）洗衣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1.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清潔劑用量杯取，可減少浪費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2.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選購省水洗衣機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3.</w:t>
            </w: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選用符合環保標章清潔產品（可參考本署綠色生活資訊網，網址：</w:t>
            </w:r>
          </w:p>
          <w:p w:rsidR="006803B5" w:rsidRPr="00707AA6" w:rsidRDefault="006803B5" w:rsidP="00707AA6">
            <w:pPr>
              <w:spacing w:line="400" w:lineRule="exact"/>
              <w:ind w:leftChars="233" w:left="768" w:hangingChars="87" w:hanging="209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hyperlink r:id="rId7" w:history="1">
              <w:r w:rsidRPr="00707AA6">
                <w:rPr>
                  <w:rStyle w:val="Hyperlink"/>
                  <w:rFonts w:ascii="Times New Roman" w:eastAsia="標楷體" w:hAnsi="Times New Roman"/>
                  <w:bCs/>
                  <w:sz w:val="32"/>
                  <w:szCs w:val="32"/>
                </w:rPr>
                <w:t>http://greenliving.epa.gov.tw/Public/</w:t>
              </w:r>
            </w:hyperlink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）</w:t>
            </w:r>
          </w:p>
          <w:p w:rsidR="006803B5" w:rsidRPr="00707AA6" w:rsidRDefault="006803B5" w:rsidP="00707AA6">
            <w:pPr>
              <w:spacing w:line="400" w:lineRule="exact"/>
              <w:ind w:leftChars="233" w:left="837" w:hangingChars="87" w:hanging="278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981" w:type="dxa"/>
          </w:tcPr>
          <w:p w:rsidR="006803B5" w:rsidRPr="00707AA6" w:rsidRDefault="006803B5" w:rsidP="00707AA6">
            <w:pPr>
              <w:spacing w:line="400" w:lineRule="exact"/>
              <w:ind w:left="960" w:hangingChars="300" w:hanging="960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（一）食物解凍避免直接用水沖</w:t>
            </w:r>
          </w:p>
          <w:p w:rsidR="006803B5" w:rsidRPr="00707AA6" w:rsidRDefault="006803B5" w:rsidP="00707AA6">
            <w:pPr>
              <w:spacing w:line="400" w:lineRule="exact"/>
              <w:ind w:left="960" w:hangingChars="300" w:hanging="960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（二）不可將強酸、強鹼倒入馬桶，會影響污水處理正常功能</w:t>
            </w:r>
          </w:p>
          <w:p w:rsidR="006803B5" w:rsidRPr="00707AA6" w:rsidRDefault="006803B5" w:rsidP="00707AA6">
            <w:pPr>
              <w:spacing w:line="400" w:lineRule="exact"/>
              <w:ind w:left="960" w:hangingChars="300" w:hanging="960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（三）不可將廚餘倒入水槽或馬桶，</w:t>
            </w:r>
            <w:bookmarkStart w:id="0" w:name="_GoBack"/>
            <w:bookmarkEnd w:id="0"/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增加污水處理設施之負擔並增加處理用藥量</w:t>
            </w:r>
          </w:p>
          <w:p w:rsidR="006803B5" w:rsidRPr="00707AA6" w:rsidRDefault="006803B5" w:rsidP="00707AA6">
            <w:pPr>
              <w:spacing w:line="400" w:lineRule="exact"/>
              <w:ind w:left="960" w:hangingChars="300" w:hanging="960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（四）不可將受潮或過期藥品隨意丟棄、倒入水槽或馬桶沖走，不僅造成環境污染，也會透過環境反饋，危害人體健康，應交由居家附近的廢棄藥品檢收站或藥局回收</w:t>
            </w:r>
          </w:p>
          <w:p w:rsidR="006803B5" w:rsidRPr="00707AA6" w:rsidRDefault="006803B5" w:rsidP="00707AA6">
            <w:pPr>
              <w:spacing w:line="400" w:lineRule="exact"/>
              <w:ind w:left="960" w:hangingChars="300" w:hanging="960"/>
              <w:jc w:val="both"/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</w:pPr>
            <w:r w:rsidRPr="00707AA6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（五）社區及建築物污水處理設施放流前應消毒，不可為省錢而未加氯錠，須維持水中餘氯量，才能避免細菌孳生</w:t>
            </w:r>
          </w:p>
        </w:tc>
      </w:tr>
    </w:tbl>
    <w:p w:rsidR="006803B5" w:rsidRPr="00EB3B20" w:rsidRDefault="006803B5" w:rsidP="00EB3B20">
      <w:pPr>
        <w:snapToGrid w:val="0"/>
        <w:jc w:val="center"/>
      </w:pPr>
    </w:p>
    <w:sectPr w:rsidR="006803B5" w:rsidRPr="00EB3B20" w:rsidSect="00552D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B5" w:rsidRDefault="006803B5" w:rsidP="008563BC">
      <w:r>
        <w:separator/>
      </w:r>
    </w:p>
  </w:endnote>
  <w:endnote w:type="continuationSeparator" w:id="0">
    <w:p w:rsidR="006803B5" w:rsidRDefault="006803B5" w:rsidP="0085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B5" w:rsidRDefault="006803B5" w:rsidP="008563BC">
      <w:r>
        <w:separator/>
      </w:r>
    </w:p>
  </w:footnote>
  <w:footnote w:type="continuationSeparator" w:id="0">
    <w:p w:rsidR="006803B5" w:rsidRDefault="006803B5" w:rsidP="00856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EC9A6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FA729A7"/>
    <w:multiLevelType w:val="hybridMultilevel"/>
    <w:tmpl w:val="3F527C34"/>
    <w:lvl w:ilvl="0" w:tplc="4B62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F1108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E063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9C7E2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97EE0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52A86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BF387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119E1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32E5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">
    <w:nsid w:val="451C0C39"/>
    <w:multiLevelType w:val="hybridMultilevel"/>
    <w:tmpl w:val="0C72F1A0"/>
    <w:lvl w:ilvl="0" w:tplc="14265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8B326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6EDEA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CF42A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CCE0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E586C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7398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B8E26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4F24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9F8"/>
    <w:rsid w:val="00001AAC"/>
    <w:rsid w:val="00016F86"/>
    <w:rsid w:val="00024E59"/>
    <w:rsid w:val="000366F5"/>
    <w:rsid w:val="00040783"/>
    <w:rsid w:val="0004366C"/>
    <w:rsid w:val="00054796"/>
    <w:rsid w:val="00071FF0"/>
    <w:rsid w:val="0007562E"/>
    <w:rsid w:val="00095398"/>
    <w:rsid w:val="00096687"/>
    <w:rsid w:val="000969CF"/>
    <w:rsid w:val="000A06E5"/>
    <w:rsid w:val="000A49A3"/>
    <w:rsid w:val="000A5739"/>
    <w:rsid w:val="000A6AD5"/>
    <w:rsid w:val="000A7849"/>
    <w:rsid w:val="000B61C8"/>
    <w:rsid w:val="000B659C"/>
    <w:rsid w:val="000E6361"/>
    <w:rsid w:val="000E6B09"/>
    <w:rsid w:val="000F58D4"/>
    <w:rsid w:val="001018E8"/>
    <w:rsid w:val="00105067"/>
    <w:rsid w:val="0010624A"/>
    <w:rsid w:val="0010694A"/>
    <w:rsid w:val="00116580"/>
    <w:rsid w:val="00120607"/>
    <w:rsid w:val="00123427"/>
    <w:rsid w:val="0013160F"/>
    <w:rsid w:val="0013629D"/>
    <w:rsid w:val="00141DC9"/>
    <w:rsid w:val="00143FC5"/>
    <w:rsid w:val="00145729"/>
    <w:rsid w:val="0014740B"/>
    <w:rsid w:val="001706F3"/>
    <w:rsid w:val="0017100D"/>
    <w:rsid w:val="00174A1D"/>
    <w:rsid w:val="00181379"/>
    <w:rsid w:val="0019728B"/>
    <w:rsid w:val="001A108E"/>
    <w:rsid w:val="001A5200"/>
    <w:rsid w:val="001B1D71"/>
    <w:rsid w:val="001B33DB"/>
    <w:rsid w:val="001B6573"/>
    <w:rsid w:val="001B767F"/>
    <w:rsid w:val="001C28F7"/>
    <w:rsid w:val="001D6921"/>
    <w:rsid w:val="001E0041"/>
    <w:rsid w:val="001E19A5"/>
    <w:rsid w:val="001E2EB7"/>
    <w:rsid w:val="001E4271"/>
    <w:rsid w:val="001E4AE8"/>
    <w:rsid w:val="001E7325"/>
    <w:rsid w:val="001F2401"/>
    <w:rsid w:val="001F6E2A"/>
    <w:rsid w:val="00203273"/>
    <w:rsid w:val="002045D5"/>
    <w:rsid w:val="00206B60"/>
    <w:rsid w:val="00215E61"/>
    <w:rsid w:val="00220961"/>
    <w:rsid w:val="0024328A"/>
    <w:rsid w:val="00246DC8"/>
    <w:rsid w:val="00251F29"/>
    <w:rsid w:val="00253E96"/>
    <w:rsid w:val="00255726"/>
    <w:rsid w:val="00263048"/>
    <w:rsid w:val="00271101"/>
    <w:rsid w:val="00275179"/>
    <w:rsid w:val="00277EF9"/>
    <w:rsid w:val="00282C88"/>
    <w:rsid w:val="00291DEE"/>
    <w:rsid w:val="00297369"/>
    <w:rsid w:val="002A4C1B"/>
    <w:rsid w:val="002B06E1"/>
    <w:rsid w:val="002B0D40"/>
    <w:rsid w:val="002B17EE"/>
    <w:rsid w:val="002C612D"/>
    <w:rsid w:val="002D105C"/>
    <w:rsid w:val="002D25D0"/>
    <w:rsid w:val="002D4702"/>
    <w:rsid w:val="002D5DE5"/>
    <w:rsid w:val="002F58F6"/>
    <w:rsid w:val="00301BE8"/>
    <w:rsid w:val="003105FB"/>
    <w:rsid w:val="00320947"/>
    <w:rsid w:val="00321F34"/>
    <w:rsid w:val="00323C72"/>
    <w:rsid w:val="00330F20"/>
    <w:rsid w:val="00337856"/>
    <w:rsid w:val="00341E5B"/>
    <w:rsid w:val="00354BED"/>
    <w:rsid w:val="003559B3"/>
    <w:rsid w:val="00355C93"/>
    <w:rsid w:val="00361487"/>
    <w:rsid w:val="00365A8D"/>
    <w:rsid w:val="003678F6"/>
    <w:rsid w:val="00371C93"/>
    <w:rsid w:val="00372EB6"/>
    <w:rsid w:val="00375209"/>
    <w:rsid w:val="00376802"/>
    <w:rsid w:val="00381D59"/>
    <w:rsid w:val="0038535B"/>
    <w:rsid w:val="00387C55"/>
    <w:rsid w:val="0039450E"/>
    <w:rsid w:val="00394850"/>
    <w:rsid w:val="0039772C"/>
    <w:rsid w:val="003A0020"/>
    <w:rsid w:val="003B07B2"/>
    <w:rsid w:val="003B3AB0"/>
    <w:rsid w:val="003B5C7E"/>
    <w:rsid w:val="003B60C8"/>
    <w:rsid w:val="003C73AB"/>
    <w:rsid w:val="003D0F21"/>
    <w:rsid w:val="003D48BE"/>
    <w:rsid w:val="003E2839"/>
    <w:rsid w:val="003E64DE"/>
    <w:rsid w:val="003F344B"/>
    <w:rsid w:val="003F4935"/>
    <w:rsid w:val="003F5999"/>
    <w:rsid w:val="004108DF"/>
    <w:rsid w:val="00414392"/>
    <w:rsid w:val="00414FEE"/>
    <w:rsid w:val="004215F5"/>
    <w:rsid w:val="00425BF1"/>
    <w:rsid w:val="00427106"/>
    <w:rsid w:val="004350B4"/>
    <w:rsid w:val="004469C4"/>
    <w:rsid w:val="004519F8"/>
    <w:rsid w:val="00452969"/>
    <w:rsid w:val="004568F1"/>
    <w:rsid w:val="00456B7B"/>
    <w:rsid w:val="00457D71"/>
    <w:rsid w:val="0046041B"/>
    <w:rsid w:val="0046687F"/>
    <w:rsid w:val="00472BC8"/>
    <w:rsid w:val="00480F9C"/>
    <w:rsid w:val="0048279C"/>
    <w:rsid w:val="00482D72"/>
    <w:rsid w:val="004911EA"/>
    <w:rsid w:val="004A2002"/>
    <w:rsid w:val="004A3C98"/>
    <w:rsid w:val="004A51FD"/>
    <w:rsid w:val="004A5564"/>
    <w:rsid w:val="004A786D"/>
    <w:rsid w:val="004B117F"/>
    <w:rsid w:val="004B361D"/>
    <w:rsid w:val="004B518B"/>
    <w:rsid w:val="004B629E"/>
    <w:rsid w:val="004C181F"/>
    <w:rsid w:val="004C7030"/>
    <w:rsid w:val="004D4142"/>
    <w:rsid w:val="004D78FE"/>
    <w:rsid w:val="004E1E7B"/>
    <w:rsid w:val="004E45A5"/>
    <w:rsid w:val="004E493E"/>
    <w:rsid w:val="004E4F7E"/>
    <w:rsid w:val="004E67AC"/>
    <w:rsid w:val="004E69D2"/>
    <w:rsid w:val="004F2F01"/>
    <w:rsid w:val="004F641A"/>
    <w:rsid w:val="0050356C"/>
    <w:rsid w:val="005130F7"/>
    <w:rsid w:val="005217D2"/>
    <w:rsid w:val="005272DF"/>
    <w:rsid w:val="00532F3F"/>
    <w:rsid w:val="00535FAE"/>
    <w:rsid w:val="00536F92"/>
    <w:rsid w:val="00537B8D"/>
    <w:rsid w:val="0054241F"/>
    <w:rsid w:val="005444C3"/>
    <w:rsid w:val="00552DA8"/>
    <w:rsid w:val="00556E24"/>
    <w:rsid w:val="00564217"/>
    <w:rsid w:val="0056424C"/>
    <w:rsid w:val="0057034B"/>
    <w:rsid w:val="0057130E"/>
    <w:rsid w:val="005718DE"/>
    <w:rsid w:val="0057251C"/>
    <w:rsid w:val="00580459"/>
    <w:rsid w:val="005858F6"/>
    <w:rsid w:val="00586BE1"/>
    <w:rsid w:val="00590739"/>
    <w:rsid w:val="005907A6"/>
    <w:rsid w:val="00592EBC"/>
    <w:rsid w:val="005971B9"/>
    <w:rsid w:val="005A293B"/>
    <w:rsid w:val="005A4A5B"/>
    <w:rsid w:val="005A57BA"/>
    <w:rsid w:val="005A5DC8"/>
    <w:rsid w:val="005B7DEA"/>
    <w:rsid w:val="005C6A14"/>
    <w:rsid w:val="005D2278"/>
    <w:rsid w:val="005D38B1"/>
    <w:rsid w:val="005E4D60"/>
    <w:rsid w:val="005E5FE9"/>
    <w:rsid w:val="005E79E2"/>
    <w:rsid w:val="005F133B"/>
    <w:rsid w:val="005F3B1D"/>
    <w:rsid w:val="005F4C9C"/>
    <w:rsid w:val="005F7C1F"/>
    <w:rsid w:val="0060211D"/>
    <w:rsid w:val="00603047"/>
    <w:rsid w:val="006033E7"/>
    <w:rsid w:val="0060375F"/>
    <w:rsid w:val="00606060"/>
    <w:rsid w:val="00610B7F"/>
    <w:rsid w:val="00612909"/>
    <w:rsid w:val="00614AA7"/>
    <w:rsid w:val="00615301"/>
    <w:rsid w:val="0061559A"/>
    <w:rsid w:val="00616E28"/>
    <w:rsid w:val="0061704B"/>
    <w:rsid w:val="006233D7"/>
    <w:rsid w:val="00624711"/>
    <w:rsid w:val="00627356"/>
    <w:rsid w:val="006318E8"/>
    <w:rsid w:val="00632A21"/>
    <w:rsid w:val="00635692"/>
    <w:rsid w:val="00635941"/>
    <w:rsid w:val="00636A8C"/>
    <w:rsid w:val="00643051"/>
    <w:rsid w:val="00643CF4"/>
    <w:rsid w:val="006510D9"/>
    <w:rsid w:val="00654CBF"/>
    <w:rsid w:val="006645BD"/>
    <w:rsid w:val="006662A2"/>
    <w:rsid w:val="00671437"/>
    <w:rsid w:val="0067265C"/>
    <w:rsid w:val="006803B5"/>
    <w:rsid w:val="006840E7"/>
    <w:rsid w:val="0068421D"/>
    <w:rsid w:val="006906CD"/>
    <w:rsid w:val="006A1474"/>
    <w:rsid w:val="006A3943"/>
    <w:rsid w:val="006A66BB"/>
    <w:rsid w:val="006A70FB"/>
    <w:rsid w:val="006B0DE8"/>
    <w:rsid w:val="006B23C2"/>
    <w:rsid w:val="006B3230"/>
    <w:rsid w:val="006B4341"/>
    <w:rsid w:val="006D092C"/>
    <w:rsid w:val="006D55EB"/>
    <w:rsid w:val="006E7BE1"/>
    <w:rsid w:val="00705A77"/>
    <w:rsid w:val="007076AB"/>
    <w:rsid w:val="00707AA6"/>
    <w:rsid w:val="00707CE0"/>
    <w:rsid w:val="007124A1"/>
    <w:rsid w:val="00713E50"/>
    <w:rsid w:val="0071616C"/>
    <w:rsid w:val="007246EE"/>
    <w:rsid w:val="00724DAD"/>
    <w:rsid w:val="0072744D"/>
    <w:rsid w:val="00734134"/>
    <w:rsid w:val="007371E1"/>
    <w:rsid w:val="007416A5"/>
    <w:rsid w:val="00743BAE"/>
    <w:rsid w:val="00753F35"/>
    <w:rsid w:val="00757702"/>
    <w:rsid w:val="00761920"/>
    <w:rsid w:val="007676CC"/>
    <w:rsid w:val="007747BE"/>
    <w:rsid w:val="00794382"/>
    <w:rsid w:val="007A399A"/>
    <w:rsid w:val="007B36FB"/>
    <w:rsid w:val="007C346C"/>
    <w:rsid w:val="007C4F61"/>
    <w:rsid w:val="007D3768"/>
    <w:rsid w:val="007E7C25"/>
    <w:rsid w:val="00801D30"/>
    <w:rsid w:val="00810144"/>
    <w:rsid w:val="008116A7"/>
    <w:rsid w:val="00824838"/>
    <w:rsid w:val="0083720B"/>
    <w:rsid w:val="00841E9B"/>
    <w:rsid w:val="008451BC"/>
    <w:rsid w:val="00851233"/>
    <w:rsid w:val="0085411A"/>
    <w:rsid w:val="0085440E"/>
    <w:rsid w:val="008563BC"/>
    <w:rsid w:val="0085773B"/>
    <w:rsid w:val="00860B43"/>
    <w:rsid w:val="00862348"/>
    <w:rsid w:val="00864AE1"/>
    <w:rsid w:val="00873873"/>
    <w:rsid w:val="008816D8"/>
    <w:rsid w:val="00884C90"/>
    <w:rsid w:val="00892035"/>
    <w:rsid w:val="008A5810"/>
    <w:rsid w:val="008B7356"/>
    <w:rsid w:val="008B7776"/>
    <w:rsid w:val="008C298E"/>
    <w:rsid w:val="008C490B"/>
    <w:rsid w:val="008E4282"/>
    <w:rsid w:val="008E7124"/>
    <w:rsid w:val="008F00C2"/>
    <w:rsid w:val="008F03A3"/>
    <w:rsid w:val="008F45DD"/>
    <w:rsid w:val="008F4CFA"/>
    <w:rsid w:val="0091317D"/>
    <w:rsid w:val="0091416B"/>
    <w:rsid w:val="00923A89"/>
    <w:rsid w:val="00925DE3"/>
    <w:rsid w:val="009332EB"/>
    <w:rsid w:val="00942D8C"/>
    <w:rsid w:val="00952718"/>
    <w:rsid w:val="00954B00"/>
    <w:rsid w:val="00962674"/>
    <w:rsid w:val="00963D12"/>
    <w:rsid w:val="00964A09"/>
    <w:rsid w:val="0097321A"/>
    <w:rsid w:val="00973BA2"/>
    <w:rsid w:val="00973E99"/>
    <w:rsid w:val="0097682D"/>
    <w:rsid w:val="00981F8D"/>
    <w:rsid w:val="00987EA1"/>
    <w:rsid w:val="00991631"/>
    <w:rsid w:val="00991662"/>
    <w:rsid w:val="00992BC6"/>
    <w:rsid w:val="009941FD"/>
    <w:rsid w:val="009A296D"/>
    <w:rsid w:val="009B2360"/>
    <w:rsid w:val="009B50F1"/>
    <w:rsid w:val="009B62C2"/>
    <w:rsid w:val="009D59E3"/>
    <w:rsid w:val="009D5E26"/>
    <w:rsid w:val="009E03DD"/>
    <w:rsid w:val="009E16AF"/>
    <w:rsid w:val="009E2A36"/>
    <w:rsid w:val="009E5332"/>
    <w:rsid w:val="009E5FC1"/>
    <w:rsid w:val="009F026F"/>
    <w:rsid w:val="009F7B5C"/>
    <w:rsid w:val="00A044A1"/>
    <w:rsid w:val="00A109F0"/>
    <w:rsid w:val="00A124C8"/>
    <w:rsid w:val="00A16FE1"/>
    <w:rsid w:val="00A25953"/>
    <w:rsid w:val="00A30B88"/>
    <w:rsid w:val="00A3561B"/>
    <w:rsid w:val="00A406B5"/>
    <w:rsid w:val="00A45075"/>
    <w:rsid w:val="00A51319"/>
    <w:rsid w:val="00A56CD3"/>
    <w:rsid w:val="00A56D6F"/>
    <w:rsid w:val="00A67E66"/>
    <w:rsid w:val="00A75349"/>
    <w:rsid w:val="00A808D2"/>
    <w:rsid w:val="00A85DF2"/>
    <w:rsid w:val="00A90A17"/>
    <w:rsid w:val="00A93FD5"/>
    <w:rsid w:val="00A96611"/>
    <w:rsid w:val="00A969B5"/>
    <w:rsid w:val="00A96BB6"/>
    <w:rsid w:val="00A972D4"/>
    <w:rsid w:val="00AA0B55"/>
    <w:rsid w:val="00AB256D"/>
    <w:rsid w:val="00AC03AF"/>
    <w:rsid w:val="00AC348C"/>
    <w:rsid w:val="00AC3EB9"/>
    <w:rsid w:val="00AC6625"/>
    <w:rsid w:val="00AC7A69"/>
    <w:rsid w:val="00AD301B"/>
    <w:rsid w:val="00AE0D3B"/>
    <w:rsid w:val="00AE4952"/>
    <w:rsid w:val="00AE7D35"/>
    <w:rsid w:val="00AF399E"/>
    <w:rsid w:val="00AF54E0"/>
    <w:rsid w:val="00B11A26"/>
    <w:rsid w:val="00B14EAC"/>
    <w:rsid w:val="00B17456"/>
    <w:rsid w:val="00B22E3C"/>
    <w:rsid w:val="00B40F6C"/>
    <w:rsid w:val="00B44521"/>
    <w:rsid w:val="00B45EE1"/>
    <w:rsid w:val="00B52456"/>
    <w:rsid w:val="00B52AA3"/>
    <w:rsid w:val="00B55C54"/>
    <w:rsid w:val="00B56F4B"/>
    <w:rsid w:val="00B60B8F"/>
    <w:rsid w:val="00B63399"/>
    <w:rsid w:val="00B63BD6"/>
    <w:rsid w:val="00B66C88"/>
    <w:rsid w:val="00B66F1C"/>
    <w:rsid w:val="00B7711B"/>
    <w:rsid w:val="00B813A8"/>
    <w:rsid w:val="00B8540C"/>
    <w:rsid w:val="00B94C7D"/>
    <w:rsid w:val="00BA0984"/>
    <w:rsid w:val="00BA58F8"/>
    <w:rsid w:val="00BB2207"/>
    <w:rsid w:val="00BB4A45"/>
    <w:rsid w:val="00BC1FD1"/>
    <w:rsid w:val="00BD52D4"/>
    <w:rsid w:val="00BE0B4B"/>
    <w:rsid w:val="00BE3A9E"/>
    <w:rsid w:val="00BE70CA"/>
    <w:rsid w:val="00BF0B2A"/>
    <w:rsid w:val="00BF4155"/>
    <w:rsid w:val="00BF5357"/>
    <w:rsid w:val="00BF6A7A"/>
    <w:rsid w:val="00BF6F05"/>
    <w:rsid w:val="00C008F5"/>
    <w:rsid w:val="00C029A3"/>
    <w:rsid w:val="00C07C2F"/>
    <w:rsid w:val="00C07CC2"/>
    <w:rsid w:val="00C17683"/>
    <w:rsid w:val="00C25B6C"/>
    <w:rsid w:val="00C269CF"/>
    <w:rsid w:val="00C26A68"/>
    <w:rsid w:val="00C415FB"/>
    <w:rsid w:val="00C50589"/>
    <w:rsid w:val="00C510D9"/>
    <w:rsid w:val="00C51628"/>
    <w:rsid w:val="00C6499C"/>
    <w:rsid w:val="00C67009"/>
    <w:rsid w:val="00C744E7"/>
    <w:rsid w:val="00C81DFB"/>
    <w:rsid w:val="00C84EF0"/>
    <w:rsid w:val="00C91684"/>
    <w:rsid w:val="00C951D5"/>
    <w:rsid w:val="00CA0172"/>
    <w:rsid w:val="00CA5133"/>
    <w:rsid w:val="00CA60B9"/>
    <w:rsid w:val="00CA6638"/>
    <w:rsid w:val="00CC1E67"/>
    <w:rsid w:val="00CC4748"/>
    <w:rsid w:val="00CC551B"/>
    <w:rsid w:val="00CD2726"/>
    <w:rsid w:val="00CD7331"/>
    <w:rsid w:val="00CE6F4B"/>
    <w:rsid w:val="00CF12D3"/>
    <w:rsid w:val="00CF1C87"/>
    <w:rsid w:val="00CF7E9A"/>
    <w:rsid w:val="00D03E4F"/>
    <w:rsid w:val="00D0623C"/>
    <w:rsid w:val="00D22A32"/>
    <w:rsid w:val="00D306FD"/>
    <w:rsid w:val="00D322C2"/>
    <w:rsid w:val="00D33EEC"/>
    <w:rsid w:val="00D35174"/>
    <w:rsid w:val="00D37433"/>
    <w:rsid w:val="00D444AB"/>
    <w:rsid w:val="00D50919"/>
    <w:rsid w:val="00D50A37"/>
    <w:rsid w:val="00D51214"/>
    <w:rsid w:val="00D52398"/>
    <w:rsid w:val="00D635A0"/>
    <w:rsid w:val="00D64F92"/>
    <w:rsid w:val="00D72F93"/>
    <w:rsid w:val="00D7416D"/>
    <w:rsid w:val="00D76029"/>
    <w:rsid w:val="00D771B5"/>
    <w:rsid w:val="00D825AC"/>
    <w:rsid w:val="00D82968"/>
    <w:rsid w:val="00D84590"/>
    <w:rsid w:val="00D864DE"/>
    <w:rsid w:val="00D8725C"/>
    <w:rsid w:val="00D8771D"/>
    <w:rsid w:val="00DA386B"/>
    <w:rsid w:val="00DB4866"/>
    <w:rsid w:val="00DB5867"/>
    <w:rsid w:val="00DC0A95"/>
    <w:rsid w:val="00DC4F56"/>
    <w:rsid w:val="00DD00D4"/>
    <w:rsid w:val="00DD1D76"/>
    <w:rsid w:val="00DD60F0"/>
    <w:rsid w:val="00DF2632"/>
    <w:rsid w:val="00DF4532"/>
    <w:rsid w:val="00DF52C9"/>
    <w:rsid w:val="00DF56AF"/>
    <w:rsid w:val="00DF7683"/>
    <w:rsid w:val="00E20A24"/>
    <w:rsid w:val="00E21B8A"/>
    <w:rsid w:val="00E336E9"/>
    <w:rsid w:val="00E350B5"/>
    <w:rsid w:val="00E35C3D"/>
    <w:rsid w:val="00E42204"/>
    <w:rsid w:val="00E43440"/>
    <w:rsid w:val="00E4605F"/>
    <w:rsid w:val="00E46B82"/>
    <w:rsid w:val="00E60505"/>
    <w:rsid w:val="00E60E40"/>
    <w:rsid w:val="00E63E63"/>
    <w:rsid w:val="00E6792C"/>
    <w:rsid w:val="00E7686B"/>
    <w:rsid w:val="00E85C3B"/>
    <w:rsid w:val="00E87E20"/>
    <w:rsid w:val="00E90F62"/>
    <w:rsid w:val="00E916CA"/>
    <w:rsid w:val="00E93588"/>
    <w:rsid w:val="00E94B87"/>
    <w:rsid w:val="00EA13E4"/>
    <w:rsid w:val="00EA2EEA"/>
    <w:rsid w:val="00EA58C2"/>
    <w:rsid w:val="00EB3B20"/>
    <w:rsid w:val="00EB7D8A"/>
    <w:rsid w:val="00ED002D"/>
    <w:rsid w:val="00ED21CF"/>
    <w:rsid w:val="00ED2F04"/>
    <w:rsid w:val="00EE00B9"/>
    <w:rsid w:val="00EE3C63"/>
    <w:rsid w:val="00EE4864"/>
    <w:rsid w:val="00EE6097"/>
    <w:rsid w:val="00EF60B4"/>
    <w:rsid w:val="00F070E0"/>
    <w:rsid w:val="00F3208B"/>
    <w:rsid w:val="00F35EAC"/>
    <w:rsid w:val="00F4782F"/>
    <w:rsid w:val="00F66BEE"/>
    <w:rsid w:val="00F82700"/>
    <w:rsid w:val="00F83D48"/>
    <w:rsid w:val="00FA03CB"/>
    <w:rsid w:val="00FA31C6"/>
    <w:rsid w:val="00FB12F4"/>
    <w:rsid w:val="00FB3989"/>
    <w:rsid w:val="00FC250B"/>
    <w:rsid w:val="00FD1989"/>
    <w:rsid w:val="00FD48B4"/>
    <w:rsid w:val="00FD4990"/>
    <w:rsid w:val="00FE0CA8"/>
    <w:rsid w:val="00FE3980"/>
    <w:rsid w:val="00FE56F2"/>
    <w:rsid w:val="00FF18C4"/>
    <w:rsid w:val="00FF37B9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A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694A"/>
    <w:rPr>
      <w:rFonts w:cs="Times New Roman"/>
      <w:color w:val="0000FF"/>
      <w:u w:val="single"/>
    </w:rPr>
  </w:style>
  <w:style w:type="character" w:customStyle="1" w:styleId="underline">
    <w:name w:val="underline"/>
    <w:basedOn w:val="DefaultParagraphFont"/>
    <w:uiPriority w:val="99"/>
    <w:rsid w:val="0010694A"/>
    <w:rPr>
      <w:rFonts w:cs="Times New Roman"/>
    </w:rPr>
  </w:style>
  <w:style w:type="character" w:customStyle="1" w:styleId="t12gray2">
    <w:name w:val="t12_gray2"/>
    <w:basedOn w:val="DefaultParagraphFont"/>
    <w:uiPriority w:val="99"/>
    <w:rsid w:val="001069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94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94A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6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63B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6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63BC"/>
    <w:rPr>
      <w:rFonts w:cs="Times New Roman"/>
      <w:sz w:val="20"/>
      <w:szCs w:val="20"/>
    </w:rPr>
  </w:style>
  <w:style w:type="paragraph" w:styleId="ListBullet">
    <w:name w:val="List Bullet"/>
    <w:basedOn w:val="Normal"/>
    <w:uiPriority w:val="99"/>
    <w:rsid w:val="00C269CF"/>
    <w:pPr>
      <w:numPr>
        <w:numId w:val="2"/>
      </w:numPr>
      <w:ind w:leftChars="200" w:left="200" w:hangingChars="200" w:hanging="200"/>
      <w:contextualSpacing/>
    </w:pPr>
  </w:style>
  <w:style w:type="table" w:styleId="TableGrid">
    <w:name w:val="Table Grid"/>
    <w:basedOn w:val="TableNormal"/>
    <w:uiPriority w:val="99"/>
    <w:rsid w:val="008B73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A10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ListParagraph">
    <w:name w:val="List Paragraph"/>
    <w:basedOn w:val="Normal"/>
    <w:uiPriority w:val="99"/>
    <w:qFormat/>
    <w:rsid w:val="001A108E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7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eenliving.epa.gov.tw/Publ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91</Words>
  <Characters>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行政院環境保護署新聞資料                      103年12月2日</dc:title>
  <dc:subject/>
  <dc:creator>粘碧鳳</dc:creator>
  <cp:keywords/>
  <dc:description/>
  <cp:lastModifiedBy>tcliuf</cp:lastModifiedBy>
  <cp:revision>4</cp:revision>
  <cp:lastPrinted>2014-04-17T03:50:00Z</cp:lastPrinted>
  <dcterms:created xsi:type="dcterms:W3CDTF">2014-12-02T07:47:00Z</dcterms:created>
  <dcterms:modified xsi:type="dcterms:W3CDTF">2014-12-02T07:51:00Z</dcterms:modified>
</cp:coreProperties>
</file>